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FD0B1" w14:textId="77777777" w:rsidR="001F6F55" w:rsidRPr="001F6F55" w:rsidRDefault="001F6F55" w:rsidP="536C6C3E">
      <w:pPr>
        <w:jc w:val="center"/>
        <w:textAlignment w:val="baseline"/>
        <w:rPr>
          <w:rFonts w:ascii="Gill Sans MT" w:eastAsia="Times New Roman" w:hAnsi="Gill Sans MT" w:cstheme="minorBidi"/>
          <w:b/>
          <w:bCs/>
          <w:sz w:val="26"/>
          <w:szCs w:val="26"/>
          <w:lang w:eastAsia="en-GB"/>
        </w:rPr>
      </w:pPr>
    </w:p>
    <w:p w14:paraId="48F59B93" w14:textId="09761AB4" w:rsidR="001246CF" w:rsidRPr="001F6F55" w:rsidRDefault="00467BE9" w:rsidP="536C6C3E">
      <w:pPr>
        <w:jc w:val="center"/>
        <w:textAlignment w:val="baseline"/>
        <w:rPr>
          <w:rFonts w:ascii="Gill Sans MT" w:eastAsia="Times New Roman" w:hAnsi="Gill Sans MT" w:cstheme="minorBidi"/>
          <w:b/>
          <w:bCs/>
          <w:sz w:val="26"/>
          <w:szCs w:val="26"/>
          <w:lang w:eastAsia="en-GB"/>
        </w:rPr>
      </w:pPr>
      <w:r w:rsidRPr="001F6F55">
        <w:rPr>
          <w:rFonts w:ascii="Gill Sans MT" w:eastAsia="Times New Roman" w:hAnsi="Gill Sans MT" w:cstheme="minorBidi"/>
          <w:b/>
          <w:bCs/>
          <w:sz w:val="26"/>
          <w:szCs w:val="26"/>
          <w:lang w:eastAsia="en-GB"/>
        </w:rPr>
        <w:t>Subject</w:t>
      </w:r>
      <w:r w:rsidR="00ED3B28" w:rsidRPr="001F6F55">
        <w:rPr>
          <w:rFonts w:ascii="Gill Sans MT" w:eastAsia="Times New Roman" w:hAnsi="Gill Sans MT" w:cstheme="minorBidi"/>
          <w:b/>
          <w:bCs/>
          <w:sz w:val="26"/>
          <w:szCs w:val="26"/>
          <w:lang w:eastAsia="en-GB"/>
        </w:rPr>
        <w:t>:</w:t>
      </w:r>
      <w:r w:rsidR="001246CF" w:rsidRPr="001F6F55">
        <w:rPr>
          <w:rFonts w:ascii="Gill Sans MT" w:eastAsia="Times New Roman" w:hAnsi="Gill Sans MT" w:cstheme="minorBidi"/>
          <w:b/>
          <w:bCs/>
          <w:sz w:val="26"/>
          <w:szCs w:val="26"/>
          <w:lang w:eastAsia="en-GB"/>
        </w:rPr>
        <w:t xml:space="preserve"> Year </w:t>
      </w:r>
      <w:r w:rsidRPr="001F6F55">
        <w:rPr>
          <w:rFonts w:ascii="Gill Sans MT" w:eastAsia="Times New Roman" w:hAnsi="Gill Sans MT" w:cstheme="minorBidi"/>
          <w:b/>
          <w:bCs/>
          <w:sz w:val="26"/>
          <w:szCs w:val="26"/>
          <w:lang w:eastAsia="en-GB"/>
        </w:rPr>
        <w:t>11 Mock 1 202</w:t>
      </w:r>
      <w:r w:rsidR="00850D12" w:rsidRPr="001F6F55">
        <w:rPr>
          <w:rFonts w:ascii="Gill Sans MT" w:eastAsia="Times New Roman" w:hAnsi="Gill Sans MT" w:cstheme="minorBidi"/>
          <w:b/>
          <w:bCs/>
          <w:sz w:val="26"/>
          <w:szCs w:val="26"/>
          <w:lang w:eastAsia="en-GB"/>
        </w:rPr>
        <w:t>4</w:t>
      </w:r>
    </w:p>
    <w:p w14:paraId="12EB1D5F" w14:textId="77777777" w:rsidR="001F6F55" w:rsidRPr="001F6F55" w:rsidRDefault="001F6F55" w:rsidP="536C6C3E">
      <w:pPr>
        <w:jc w:val="center"/>
        <w:textAlignment w:val="baseline"/>
        <w:rPr>
          <w:rFonts w:ascii="Gill Sans MT" w:eastAsia="Times New Roman" w:hAnsi="Gill Sans MT" w:cstheme="minorBidi"/>
          <w:b/>
          <w:bCs/>
          <w:sz w:val="26"/>
          <w:szCs w:val="26"/>
          <w:lang w:eastAsia="en-GB"/>
        </w:rPr>
      </w:pPr>
    </w:p>
    <w:p w14:paraId="33AF82CD" w14:textId="77777777" w:rsidR="001246CF" w:rsidRPr="001F6F55" w:rsidRDefault="001246CF" w:rsidP="001246CF">
      <w:pPr>
        <w:textAlignment w:val="baseline"/>
        <w:rPr>
          <w:rFonts w:ascii="Gill Sans MT" w:eastAsia="Times New Roman" w:hAnsi="Gill Sans MT" w:cstheme="minorHAnsi"/>
          <w:lang w:eastAsia="en-GB"/>
        </w:rPr>
      </w:pPr>
      <w:r w:rsidRPr="001F6F55">
        <w:rPr>
          <w:rFonts w:ascii="Gill Sans MT" w:eastAsia="Times New Roman" w:hAnsi="Gill Sans MT" w:cstheme="minorHAnsi"/>
          <w:b/>
          <w:bCs/>
          <w:lang w:eastAsia="en-GB"/>
        </w:rPr>
        <w:t>Being Organised</w:t>
      </w:r>
      <w:r w:rsidRPr="001F6F55">
        <w:rPr>
          <w:rFonts w:ascii="Gill Sans MT" w:eastAsia="Times New Roman" w:hAnsi="Gill Sans MT" w:cstheme="minorHAnsi"/>
          <w:lang w:eastAsia="en-GB"/>
        </w:rPr>
        <w:t> </w:t>
      </w:r>
    </w:p>
    <w:p w14:paraId="680A4E5D" w14:textId="77777777" w:rsidR="00467BE9" w:rsidRPr="001F6F55" w:rsidRDefault="00467BE9" w:rsidP="001246CF">
      <w:pPr>
        <w:textAlignment w:val="baseline"/>
        <w:rPr>
          <w:rFonts w:ascii="Gill Sans MT" w:eastAsia="Times New Roman" w:hAnsi="Gill Sans MT" w:cstheme="minorHAnsi"/>
          <w:lang w:eastAsia="en-GB"/>
        </w:rPr>
      </w:pPr>
    </w:p>
    <w:p w14:paraId="43D47565" w14:textId="77777777" w:rsidR="00467BE9" w:rsidRPr="001F6F55" w:rsidRDefault="00467BE9" w:rsidP="001246CF">
      <w:pPr>
        <w:textAlignment w:val="baseline"/>
        <w:rPr>
          <w:rFonts w:ascii="Gill Sans MT" w:eastAsia="Times New Roman" w:hAnsi="Gill Sans MT" w:cstheme="minorHAnsi"/>
          <w:lang w:eastAsia="en-GB"/>
        </w:rPr>
      </w:pPr>
      <w:r w:rsidRPr="001F6F55">
        <w:rPr>
          <w:rFonts w:ascii="Gill Sans MT" w:eastAsia="Times New Roman" w:hAnsi="Gill Sans MT" w:cstheme="minorHAnsi"/>
          <w:lang w:eastAsia="en-GB"/>
        </w:rPr>
        <w:t>Please give a brief description of the following:</w:t>
      </w:r>
    </w:p>
    <w:p w14:paraId="19219836" w14:textId="77777777" w:rsidR="00467BE9" w:rsidRPr="001F6F55" w:rsidRDefault="00467BE9" w:rsidP="001246CF">
      <w:pPr>
        <w:textAlignment w:val="baseline"/>
        <w:rPr>
          <w:rFonts w:ascii="Gill Sans MT" w:eastAsia="Times New Roman" w:hAnsi="Gill Sans MT" w:cstheme="minorHAnsi"/>
          <w:lang w:eastAsia="en-GB"/>
        </w:rPr>
      </w:pPr>
    </w:p>
    <w:p w14:paraId="11715877" w14:textId="0B97175D" w:rsidR="00467BE9" w:rsidRPr="001F6F55" w:rsidRDefault="00467BE9" w:rsidP="00467BE9">
      <w:pPr>
        <w:pStyle w:val="ListParagraph"/>
        <w:numPr>
          <w:ilvl w:val="0"/>
          <w:numId w:val="17"/>
        </w:numPr>
        <w:textAlignment w:val="baseline"/>
        <w:rPr>
          <w:rFonts w:ascii="Gill Sans MT" w:eastAsia="Times New Roman" w:hAnsi="Gill Sans MT" w:cstheme="minorHAnsi"/>
          <w:lang w:eastAsia="en-GB"/>
        </w:rPr>
      </w:pPr>
      <w:r w:rsidRPr="001F6F55">
        <w:rPr>
          <w:rFonts w:ascii="Gill Sans MT" w:eastAsia="Times New Roman" w:hAnsi="Gill Sans MT" w:cstheme="minorHAnsi"/>
          <w:lang w:eastAsia="en-GB"/>
        </w:rPr>
        <w:t>Revision resources pupils have received</w:t>
      </w:r>
      <w:r w:rsidR="00AF09F2" w:rsidRPr="001F6F55">
        <w:rPr>
          <w:rFonts w:ascii="Gill Sans MT" w:eastAsia="Times New Roman" w:hAnsi="Gill Sans MT" w:cstheme="minorHAnsi"/>
          <w:lang w:eastAsia="en-GB"/>
        </w:rPr>
        <w:t xml:space="preserve"> from the department</w:t>
      </w:r>
      <w:r w:rsidR="00992629" w:rsidRPr="001F6F55">
        <w:rPr>
          <w:rFonts w:ascii="Gill Sans MT" w:eastAsia="Times New Roman" w:hAnsi="Gill Sans MT" w:cstheme="minorHAnsi"/>
          <w:lang w:eastAsia="en-GB"/>
        </w:rPr>
        <w:t>:</w:t>
      </w:r>
    </w:p>
    <w:p w14:paraId="4D8F9CDF" w14:textId="2F970F75" w:rsidR="001246CF" w:rsidRPr="001F6F55" w:rsidRDefault="00AF09F2" w:rsidP="30A93921">
      <w:pPr>
        <w:pStyle w:val="ListParagraph"/>
        <w:numPr>
          <w:ilvl w:val="0"/>
          <w:numId w:val="17"/>
        </w:numPr>
        <w:textAlignment w:val="baseline"/>
        <w:rPr>
          <w:rFonts w:ascii="Gill Sans MT" w:eastAsia="Times New Roman" w:hAnsi="Gill Sans MT" w:cstheme="minorBidi"/>
          <w:lang w:eastAsia="en-GB"/>
        </w:rPr>
      </w:pPr>
      <w:r w:rsidRPr="001F6F55">
        <w:rPr>
          <w:rFonts w:ascii="Gill Sans MT" w:eastAsia="Times New Roman" w:hAnsi="Gill Sans MT" w:cstheme="minorBidi"/>
          <w:lang w:eastAsia="en-GB"/>
        </w:rPr>
        <w:t xml:space="preserve">What resources pupils should bring to each lesson </w:t>
      </w:r>
    </w:p>
    <w:p w14:paraId="2045A044" w14:textId="5321EB2E" w:rsidR="00AF09F2" w:rsidRPr="001F6F55" w:rsidRDefault="00AF09F2" w:rsidP="30A93921">
      <w:pPr>
        <w:pStyle w:val="ListParagraph"/>
        <w:numPr>
          <w:ilvl w:val="0"/>
          <w:numId w:val="17"/>
        </w:numPr>
        <w:rPr>
          <w:rFonts w:ascii="Gill Sans MT" w:eastAsia="Times New Roman" w:hAnsi="Gill Sans MT" w:cstheme="minorBidi"/>
          <w:lang w:eastAsia="en-GB"/>
        </w:rPr>
      </w:pPr>
      <w:r w:rsidRPr="001F6F55">
        <w:rPr>
          <w:rFonts w:ascii="Gill Sans MT" w:eastAsia="Times New Roman" w:hAnsi="Gill Sans MT" w:cstheme="minorBidi"/>
          <w:lang w:eastAsia="en-GB"/>
        </w:rPr>
        <w:t xml:space="preserve">What </w:t>
      </w:r>
      <w:r w:rsidR="6F649CB9" w:rsidRPr="001F6F55">
        <w:rPr>
          <w:rFonts w:ascii="Gill Sans MT" w:eastAsia="Times New Roman" w:hAnsi="Gill Sans MT" w:cstheme="minorBidi"/>
          <w:lang w:eastAsia="en-GB"/>
        </w:rPr>
        <w:t>resources pupils should bring to each revision session</w:t>
      </w:r>
    </w:p>
    <w:p w14:paraId="296FEF7D" w14:textId="77777777" w:rsidR="00AF09F2" w:rsidRPr="001F6F55" w:rsidRDefault="00AF09F2" w:rsidP="00AF09F2">
      <w:pPr>
        <w:pStyle w:val="ListParagraph"/>
        <w:textAlignment w:val="baseline"/>
        <w:rPr>
          <w:rFonts w:ascii="Gill Sans MT" w:eastAsia="Times New Roman" w:hAnsi="Gill Sans MT" w:cstheme="minorHAnsi"/>
          <w:lang w:eastAsia="en-GB"/>
        </w:rPr>
      </w:pPr>
    </w:p>
    <w:p w14:paraId="637A643C" w14:textId="77777777" w:rsidR="006F19F6" w:rsidRPr="001F6F55" w:rsidRDefault="006F19F6" w:rsidP="001246CF">
      <w:pPr>
        <w:pStyle w:val="paragraph"/>
        <w:spacing w:before="0" w:beforeAutospacing="0" w:after="0" w:afterAutospacing="0"/>
        <w:textAlignment w:val="baseline"/>
        <w:rPr>
          <w:rStyle w:val="normaltextrun"/>
          <w:rFonts w:ascii="Gill Sans MT" w:hAnsi="Gill Sans MT" w:cstheme="minorHAnsi"/>
          <w:b/>
          <w:bCs/>
          <w:sz w:val="22"/>
          <w:szCs w:val="22"/>
        </w:rPr>
      </w:pPr>
      <w:r w:rsidRPr="001F6F55">
        <w:rPr>
          <w:rStyle w:val="normaltextrun"/>
          <w:rFonts w:ascii="Gill Sans MT" w:hAnsi="Gill Sans MT" w:cstheme="minorHAnsi"/>
          <w:b/>
          <w:bCs/>
          <w:sz w:val="22"/>
          <w:szCs w:val="22"/>
        </w:rPr>
        <w:t>Independent Revision</w:t>
      </w:r>
    </w:p>
    <w:p w14:paraId="7194DBDC" w14:textId="77777777" w:rsidR="006F19F6" w:rsidRPr="001F6F55" w:rsidRDefault="006F19F6" w:rsidP="001246CF">
      <w:pPr>
        <w:pStyle w:val="paragraph"/>
        <w:spacing w:before="0" w:beforeAutospacing="0" w:after="0" w:afterAutospacing="0"/>
        <w:textAlignment w:val="baseline"/>
        <w:rPr>
          <w:rStyle w:val="normaltextrun"/>
          <w:rFonts w:ascii="Gill Sans MT" w:hAnsi="Gill Sans MT" w:cstheme="minorHAnsi"/>
          <w:b/>
          <w:bCs/>
          <w:sz w:val="22"/>
          <w:szCs w:val="22"/>
        </w:rPr>
      </w:pPr>
    </w:p>
    <w:p w14:paraId="5D5BCA2E" w14:textId="77777777" w:rsidR="006F19F6" w:rsidRPr="001F6F55" w:rsidRDefault="006F19F6" w:rsidP="001246CF">
      <w:pPr>
        <w:pStyle w:val="paragraph"/>
        <w:spacing w:before="0" w:beforeAutospacing="0" w:after="0" w:afterAutospacing="0"/>
        <w:textAlignment w:val="baseline"/>
        <w:rPr>
          <w:rStyle w:val="normaltextrun"/>
          <w:rFonts w:ascii="Gill Sans MT" w:hAnsi="Gill Sans MT" w:cstheme="minorHAnsi"/>
          <w:bCs/>
          <w:sz w:val="22"/>
          <w:szCs w:val="22"/>
        </w:rPr>
      </w:pPr>
      <w:r w:rsidRPr="001F6F55">
        <w:rPr>
          <w:rStyle w:val="normaltextrun"/>
          <w:rFonts w:ascii="Gill Sans MT" w:hAnsi="Gill Sans MT" w:cstheme="minorHAnsi"/>
          <w:bCs/>
          <w:sz w:val="22"/>
          <w:szCs w:val="22"/>
        </w:rPr>
        <w:t xml:space="preserve">Please give a brief description of independent revision tasks pupils could complete in addition to their homework. This should be different </w:t>
      </w:r>
      <w:r w:rsidR="00AF09F2" w:rsidRPr="001F6F55">
        <w:rPr>
          <w:rStyle w:val="normaltextrun"/>
          <w:rFonts w:ascii="Gill Sans MT" w:hAnsi="Gill Sans MT" w:cstheme="minorHAnsi"/>
          <w:bCs/>
          <w:sz w:val="22"/>
          <w:szCs w:val="22"/>
        </w:rPr>
        <w:t xml:space="preserve">tasks from any homework or classwork which has been set throughout the </w:t>
      </w:r>
      <w:proofErr w:type="gramStart"/>
      <w:r w:rsidR="00AF09F2" w:rsidRPr="001F6F55">
        <w:rPr>
          <w:rStyle w:val="normaltextrun"/>
          <w:rFonts w:ascii="Gill Sans MT" w:hAnsi="Gill Sans MT" w:cstheme="minorHAnsi"/>
          <w:bCs/>
          <w:sz w:val="22"/>
          <w:szCs w:val="22"/>
        </w:rPr>
        <w:t>6 week</w:t>
      </w:r>
      <w:proofErr w:type="gramEnd"/>
      <w:r w:rsidR="00AF09F2" w:rsidRPr="001F6F55">
        <w:rPr>
          <w:rStyle w:val="normaltextrun"/>
          <w:rFonts w:ascii="Gill Sans MT" w:hAnsi="Gill Sans MT" w:cstheme="minorHAnsi"/>
          <w:bCs/>
          <w:sz w:val="22"/>
          <w:szCs w:val="22"/>
        </w:rPr>
        <w:t xml:space="preserve"> plan. Please include what revision materials pupils should use to complete these tasks. </w:t>
      </w:r>
    </w:p>
    <w:p w14:paraId="5C858285" w14:textId="77777777" w:rsidR="00850D12" w:rsidRPr="001F6F55" w:rsidRDefault="00850D12" w:rsidP="001246CF">
      <w:pPr>
        <w:pStyle w:val="paragraph"/>
        <w:spacing w:before="0" w:beforeAutospacing="0" w:after="0" w:afterAutospacing="0"/>
        <w:textAlignment w:val="baseline"/>
        <w:rPr>
          <w:rStyle w:val="normaltextrun"/>
          <w:rFonts w:ascii="Gill Sans MT" w:hAnsi="Gill Sans MT" w:cstheme="minorHAnsi"/>
          <w:bCs/>
          <w:sz w:val="22"/>
          <w:szCs w:val="22"/>
        </w:rPr>
      </w:pPr>
    </w:p>
    <w:p w14:paraId="0966F3F6" w14:textId="20FB1CAE" w:rsidR="00850D12" w:rsidRPr="001F6F55" w:rsidRDefault="00850D12" w:rsidP="001246CF">
      <w:pPr>
        <w:pStyle w:val="paragraph"/>
        <w:spacing w:before="0" w:beforeAutospacing="0" w:after="0" w:afterAutospacing="0"/>
        <w:textAlignment w:val="baseline"/>
        <w:rPr>
          <w:rStyle w:val="normaltextrun"/>
          <w:rFonts w:ascii="Gill Sans MT" w:hAnsi="Gill Sans MT" w:cstheme="minorHAnsi"/>
          <w:bCs/>
          <w:sz w:val="22"/>
          <w:szCs w:val="22"/>
        </w:rPr>
      </w:pPr>
      <w:r w:rsidRPr="001F6F55">
        <w:rPr>
          <w:rStyle w:val="normaltextrun"/>
          <w:rFonts w:ascii="Gill Sans MT" w:hAnsi="Gill Sans MT" w:cstheme="minorHAnsi"/>
          <w:bCs/>
          <w:sz w:val="22"/>
          <w:szCs w:val="22"/>
        </w:rPr>
        <w:t>Sample past papers will be provided in the Revision Guide</w:t>
      </w:r>
      <w:r w:rsidR="00C9146D" w:rsidRPr="001F6F55">
        <w:rPr>
          <w:rStyle w:val="normaltextrun"/>
          <w:rFonts w:ascii="Gill Sans MT" w:hAnsi="Gill Sans MT" w:cstheme="minorHAnsi"/>
          <w:bCs/>
          <w:sz w:val="22"/>
          <w:szCs w:val="22"/>
        </w:rPr>
        <w:t xml:space="preserve"> which will be</w:t>
      </w:r>
      <w:r w:rsidRPr="001F6F55">
        <w:rPr>
          <w:rStyle w:val="normaltextrun"/>
          <w:rFonts w:ascii="Gill Sans MT" w:hAnsi="Gill Sans MT" w:cstheme="minorHAnsi"/>
          <w:bCs/>
          <w:sz w:val="22"/>
          <w:szCs w:val="22"/>
        </w:rPr>
        <w:t xml:space="preserve"> issued to all pupils</w:t>
      </w:r>
      <w:r w:rsidR="00C9146D" w:rsidRPr="001F6F55">
        <w:rPr>
          <w:rStyle w:val="normaltextrun"/>
          <w:rFonts w:ascii="Gill Sans MT" w:hAnsi="Gill Sans MT" w:cstheme="minorHAnsi"/>
          <w:bCs/>
          <w:sz w:val="22"/>
          <w:szCs w:val="22"/>
        </w:rPr>
        <w:t xml:space="preserve"> on October 14th</w:t>
      </w:r>
      <w:r w:rsidRPr="001F6F55">
        <w:rPr>
          <w:rStyle w:val="normaltextrun"/>
          <w:rFonts w:ascii="Gill Sans MT" w:hAnsi="Gill Sans MT" w:cstheme="minorHAnsi"/>
          <w:bCs/>
          <w:sz w:val="22"/>
          <w:szCs w:val="22"/>
        </w:rPr>
        <w:t>. Pupils should practise completing these papers under timed conditions as a means of independent revision.</w:t>
      </w:r>
    </w:p>
    <w:p w14:paraId="62FFA48B" w14:textId="77777777" w:rsidR="00850D12" w:rsidRPr="001F6F55" w:rsidRDefault="00850D12" w:rsidP="001246CF">
      <w:pPr>
        <w:pStyle w:val="paragraph"/>
        <w:spacing w:before="0" w:beforeAutospacing="0" w:after="0" w:afterAutospacing="0"/>
        <w:textAlignment w:val="baseline"/>
        <w:rPr>
          <w:rStyle w:val="normaltextrun"/>
          <w:rFonts w:ascii="Gill Sans MT" w:hAnsi="Gill Sans MT" w:cstheme="minorHAnsi"/>
          <w:bCs/>
          <w:sz w:val="22"/>
          <w:szCs w:val="22"/>
        </w:rPr>
      </w:pPr>
    </w:p>
    <w:p w14:paraId="4CCFA28E" w14:textId="3904D1DB" w:rsidR="00850D12" w:rsidRPr="001F6F55" w:rsidRDefault="00850D12" w:rsidP="001246CF">
      <w:pPr>
        <w:pStyle w:val="paragraph"/>
        <w:spacing w:before="0" w:beforeAutospacing="0" w:after="0" w:afterAutospacing="0"/>
        <w:textAlignment w:val="baseline"/>
        <w:rPr>
          <w:rStyle w:val="normaltextrun"/>
          <w:rFonts w:ascii="Gill Sans MT" w:hAnsi="Gill Sans MT" w:cstheme="minorHAnsi"/>
          <w:bCs/>
          <w:sz w:val="22"/>
          <w:szCs w:val="22"/>
        </w:rPr>
      </w:pPr>
      <w:r w:rsidRPr="001F6F55">
        <w:rPr>
          <w:rStyle w:val="normaltextrun"/>
          <w:rFonts w:ascii="Gill Sans MT" w:hAnsi="Gill Sans MT" w:cstheme="minorHAnsi"/>
          <w:bCs/>
          <w:sz w:val="22"/>
          <w:szCs w:val="22"/>
        </w:rPr>
        <w:t xml:space="preserve">For Literature, pupils should learn groups of quotations linked to character and themes. Writing Q’s down, saying them out loud then writing from memory is an excellent method of quotation revision. Revision tasks are also found in the Revision Guide. </w:t>
      </w:r>
    </w:p>
    <w:p w14:paraId="769D0D3C" w14:textId="77777777" w:rsidR="006F19F6" w:rsidRPr="001F6F55" w:rsidRDefault="006F19F6" w:rsidP="001246CF">
      <w:pPr>
        <w:pStyle w:val="paragraph"/>
        <w:spacing w:before="0" w:beforeAutospacing="0" w:after="0" w:afterAutospacing="0"/>
        <w:textAlignment w:val="baseline"/>
        <w:rPr>
          <w:rStyle w:val="normaltextrun"/>
          <w:rFonts w:ascii="Gill Sans MT" w:hAnsi="Gill Sans MT" w:cstheme="minorHAnsi"/>
          <w:b/>
          <w:bCs/>
          <w:sz w:val="22"/>
          <w:szCs w:val="22"/>
        </w:rPr>
      </w:pPr>
    </w:p>
    <w:p w14:paraId="024D0C13" w14:textId="77777777" w:rsidR="001246CF" w:rsidRPr="001F6F55" w:rsidRDefault="001246CF" w:rsidP="001246CF">
      <w:pPr>
        <w:pStyle w:val="paragraph"/>
        <w:spacing w:before="0" w:beforeAutospacing="0" w:after="0" w:afterAutospacing="0"/>
        <w:textAlignment w:val="baseline"/>
        <w:rPr>
          <w:rStyle w:val="eop"/>
          <w:rFonts w:ascii="Gill Sans MT" w:hAnsi="Gill Sans MT" w:cstheme="minorHAnsi"/>
          <w:sz w:val="22"/>
          <w:szCs w:val="22"/>
        </w:rPr>
      </w:pPr>
      <w:r w:rsidRPr="001F6F55">
        <w:rPr>
          <w:rStyle w:val="normaltextrun"/>
          <w:rFonts w:ascii="Gill Sans MT" w:hAnsi="Gill Sans MT" w:cstheme="minorHAnsi"/>
          <w:b/>
          <w:bCs/>
          <w:sz w:val="22"/>
          <w:szCs w:val="22"/>
        </w:rPr>
        <w:t>Exam Board Guidance</w:t>
      </w:r>
      <w:r w:rsidRPr="001F6F55">
        <w:rPr>
          <w:rStyle w:val="eop"/>
          <w:rFonts w:ascii="Gill Sans MT" w:hAnsi="Gill Sans MT" w:cstheme="minorHAnsi"/>
          <w:sz w:val="22"/>
          <w:szCs w:val="22"/>
        </w:rPr>
        <w:t> </w:t>
      </w:r>
    </w:p>
    <w:p w14:paraId="54CD245A" w14:textId="77777777" w:rsidR="001246CF" w:rsidRPr="001F6F55" w:rsidRDefault="001246CF" w:rsidP="001246CF">
      <w:pPr>
        <w:pStyle w:val="paragraph"/>
        <w:spacing w:before="0" w:beforeAutospacing="0" w:after="0" w:afterAutospacing="0"/>
        <w:textAlignment w:val="baseline"/>
        <w:rPr>
          <w:rFonts w:ascii="Gill Sans MT" w:hAnsi="Gill Sans MT" w:cstheme="minorHAnsi"/>
          <w:sz w:val="18"/>
          <w:szCs w:val="18"/>
        </w:rPr>
      </w:pPr>
    </w:p>
    <w:p w14:paraId="20CB0870" w14:textId="77777777" w:rsidR="00095786" w:rsidRPr="001F6F55" w:rsidRDefault="28271DA9" w:rsidP="30A93921">
      <w:pPr>
        <w:pStyle w:val="paragraph"/>
        <w:spacing w:before="0" w:beforeAutospacing="0" w:after="0" w:afterAutospacing="0"/>
        <w:textAlignment w:val="baseline"/>
        <w:rPr>
          <w:rStyle w:val="normaltextrun"/>
          <w:rFonts w:ascii="Gill Sans MT" w:hAnsi="Gill Sans MT" w:cstheme="minorBidi"/>
          <w:sz w:val="22"/>
          <w:szCs w:val="22"/>
        </w:rPr>
      </w:pPr>
      <w:r w:rsidRPr="001F6F55">
        <w:rPr>
          <w:rStyle w:val="normaltextrun"/>
          <w:rFonts w:ascii="Gill Sans MT" w:hAnsi="Gill Sans MT" w:cstheme="minorBidi"/>
          <w:sz w:val="22"/>
          <w:szCs w:val="22"/>
        </w:rPr>
        <w:t xml:space="preserve">Insert </w:t>
      </w:r>
      <w:r w:rsidR="00467BE9" w:rsidRPr="001F6F55">
        <w:rPr>
          <w:rStyle w:val="normaltextrun"/>
          <w:rFonts w:ascii="Gill Sans MT" w:hAnsi="Gill Sans MT" w:cstheme="minorBidi"/>
          <w:sz w:val="22"/>
          <w:szCs w:val="22"/>
        </w:rPr>
        <w:t>a link to the exam specification</w:t>
      </w:r>
      <w:r w:rsidR="00AF09F2" w:rsidRPr="001F6F55">
        <w:rPr>
          <w:rStyle w:val="normaltextrun"/>
          <w:rFonts w:ascii="Gill Sans MT" w:hAnsi="Gill Sans MT" w:cstheme="minorBidi"/>
          <w:sz w:val="22"/>
          <w:szCs w:val="22"/>
        </w:rPr>
        <w:t>.</w:t>
      </w:r>
    </w:p>
    <w:p w14:paraId="435A3619" w14:textId="77777777" w:rsidR="00095786" w:rsidRPr="001F6F55" w:rsidRDefault="001F6F55" w:rsidP="30A93921">
      <w:pPr>
        <w:pStyle w:val="paragraph"/>
        <w:spacing w:before="0" w:beforeAutospacing="0" w:after="0" w:afterAutospacing="0"/>
        <w:textAlignment w:val="baseline"/>
        <w:rPr>
          <w:rFonts w:ascii="Gill Sans MT" w:hAnsi="Gill Sans MT"/>
        </w:rPr>
      </w:pPr>
      <w:hyperlink r:id="rId8" w:history="1">
        <w:r w:rsidR="00095786" w:rsidRPr="001F6F55">
          <w:rPr>
            <w:rStyle w:val="Hyperlink"/>
            <w:rFonts w:ascii="Gill Sans MT" w:hAnsi="Gill Sans MT"/>
          </w:rPr>
          <w:t>AQA | GCSE | English Language | Specification at a glance</w:t>
        </w:r>
      </w:hyperlink>
    </w:p>
    <w:p w14:paraId="1F2D5398" w14:textId="4137281E" w:rsidR="004639F7" w:rsidRPr="001F6F55" w:rsidRDefault="001F6F55" w:rsidP="30A93921">
      <w:pPr>
        <w:pStyle w:val="paragraph"/>
        <w:spacing w:before="0" w:beforeAutospacing="0" w:after="0" w:afterAutospacing="0"/>
        <w:textAlignment w:val="baseline"/>
        <w:rPr>
          <w:rFonts w:ascii="Gill Sans MT" w:hAnsi="Gill Sans MT" w:cstheme="minorBidi"/>
          <w:sz w:val="18"/>
          <w:szCs w:val="18"/>
        </w:rPr>
      </w:pPr>
      <w:hyperlink r:id="rId9" w:history="1">
        <w:r w:rsidR="00095786" w:rsidRPr="001F6F55">
          <w:rPr>
            <w:rStyle w:val="Hyperlink"/>
            <w:rFonts w:ascii="Gill Sans MT" w:hAnsi="Gill Sans MT"/>
          </w:rPr>
          <w:t>AQA | GCSE | English Literature | Specification at a glance</w:t>
        </w:r>
      </w:hyperlink>
      <w:r w:rsidR="00AF09F2" w:rsidRPr="001F6F55">
        <w:rPr>
          <w:rStyle w:val="normaltextrun"/>
          <w:rFonts w:ascii="Gill Sans MT" w:hAnsi="Gill Sans MT" w:cstheme="minorBidi"/>
          <w:sz w:val="22"/>
          <w:szCs w:val="22"/>
        </w:rPr>
        <w:t xml:space="preserve"> </w:t>
      </w:r>
    </w:p>
    <w:p w14:paraId="6E7BEAA2" w14:textId="77777777" w:rsidR="001246CF" w:rsidRPr="001F6F55" w:rsidRDefault="001246CF" w:rsidP="001246CF">
      <w:pPr>
        <w:pStyle w:val="paragraph"/>
        <w:spacing w:before="0" w:beforeAutospacing="0" w:after="0" w:afterAutospacing="0"/>
        <w:ind w:left="720"/>
        <w:textAlignment w:val="baseline"/>
        <w:rPr>
          <w:rFonts w:ascii="Gill Sans MT" w:hAnsi="Gill Sans MT" w:cstheme="minorHAnsi"/>
          <w:sz w:val="18"/>
          <w:szCs w:val="18"/>
        </w:rPr>
      </w:pPr>
      <w:r w:rsidRPr="001F6F55">
        <w:rPr>
          <w:rStyle w:val="eop"/>
          <w:rFonts w:ascii="Gill Sans MT" w:hAnsi="Gill Sans MT" w:cstheme="minorHAnsi"/>
          <w:sz w:val="22"/>
          <w:szCs w:val="22"/>
        </w:rPr>
        <w:t> </w:t>
      </w:r>
    </w:p>
    <w:p w14:paraId="1B7C898B" w14:textId="77777777" w:rsidR="001246CF" w:rsidRPr="001F6F55" w:rsidRDefault="001246CF" w:rsidP="001246CF">
      <w:pPr>
        <w:pStyle w:val="paragraph"/>
        <w:spacing w:before="0" w:beforeAutospacing="0" w:after="0" w:afterAutospacing="0"/>
        <w:jc w:val="both"/>
        <w:textAlignment w:val="baseline"/>
        <w:rPr>
          <w:rStyle w:val="eop"/>
          <w:rFonts w:ascii="Gill Sans MT" w:hAnsi="Gill Sans MT" w:cstheme="minorHAnsi"/>
          <w:sz w:val="22"/>
          <w:szCs w:val="22"/>
        </w:rPr>
      </w:pPr>
      <w:r w:rsidRPr="001F6F55">
        <w:rPr>
          <w:rStyle w:val="normaltextrun"/>
          <w:rFonts w:ascii="Gill Sans MT" w:hAnsi="Gill Sans MT" w:cstheme="minorBidi"/>
          <w:b/>
          <w:bCs/>
          <w:sz w:val="22"/>
          <w:szCs w:val="22"/>
        </w:rPr>
        <w:t>Other Online Material </w:t>
      </w:r>
      <w:r w:rsidRPr="001F6F55">
        <w:rPr>
          <w:rStyle w:val="eop"/>
          <w:rFonts w:ascii="Gill Sans MT" w:hAnsi="Gill Sans MT" w:cstheme="minorBidi"/>
          <w:sz w:val="22"/>
          <w:szCs w:val="22"/>
        </w:rPr>
        <w:t> </w:t>
      </w:r>
    </w:p>
    <w:p w14:paraId="667A9149" w14:textId="2CC0217E" w:rsidR="30A93921" w:rsidRPr="001F6F55" w:rsidRDefault="30A93921" w:rsidP="30A93921">
      <w:pPr>
        <w:jc w:val="both"/>
        <w:rPr>
          <w:rFonts w:ascii="Gill Sans MT" w:hAnsi="Gill Sans MT" w:cstheme="minorBidi"/>
        </w:rPr>
      </w:pPr>
    </w:p>
    <w:p w14:paraId="1893EFEB" w14:textId="075FCB11" w:rsidR="006F19F6" w:rsidRPr="001F6F55" w:rsidRDefault="0F44DF8D" w:rsidP="30A93921">
      <w:pPr>
        <w:jc w:val="both"/>
        <w:rPr>
          <w:rFonts w:ascii="Gill Sans MT" w:hAnsi="Gill Sans MT" w:cstheme="minorBidi"/>
        </w:rPr>
      </w:pPr>
      <w:r w:rsidRPr="001F6F55">
        <w:rPr>
          <w:rFonts w:ascii="Gill Sans MT" w:hAnsi="Gill Sans MT" w:cstheme="minorBidi"/>
        </w:rPr>
        <w:t xml:space="preserve">Insert </w:t>
      </w:r>
      <w:r w:rsidR="00467BE9" w:rsidRPr="001F6F55">
        <w:rPr>
          <w:rFonts w:ascii="Gill Sans MT" w:hAnsi="Gill Sans MT" w:cstheme="minorBidi"/>
        </w:rPr>
        <w:t xml:space="preserve">links to all online revision materials </w:t>
      </w:r>
      <w:r w:rsidR="006F19F6" w:rsidRPr="001F6F55">
        <w:rPr>
          <w:rFonts w:ascii="Gill Sans MT" w:hAnsi="Gill Sans MT" w:cstheme="minorBidi"/>
        </w:rPr>
        <w:t xml:space="preserve">pupils could use. </w:t>
      </w:r>
    </w:p>
    <w:p w14:paraId="36FEB5B0" w14:textId="77777777" w:rsidR="006F19F6" w:rsidRPr="001F6F55" w:rsidRDefault="006F19F6" w:rsidP="00BA0BB4">
      <w:pPr>
        <w:rPr>
          <w:rFonts w:ascii="Gill Sans MT" w:hAnsi="Gill Sans MT" w:cstheme="minorHAnsi"/>
        </w:rPr>
      </w:pPr>
    </w:p>
    <w:p w14:paraId="017B18A5" w14:textId="77777777" w:rsidR="00BA0BB4" w:rsidRPr="001F6F55" w:rsidRDefault="00AF09F2" w:rsidP="00BA0BB4">
      <w:pPr>
        <w:rPr>
          <w:rFonts w:ascii="Gill Sans MT" w:hAnsi="Gill Sans MT" w:cstheme="minorHAnsi"/>
        </w:rPr>
      </w:pPr>
      <w:r w:rsidRPr="001F6F55">
        <w:rPr>
          <w:rFonts w:ascii="Gill Sans MT" w:hAnsi="Gill Sans MT" w:cstheme="minorHAnsi"/>
        </w:rPr>
        <w:t>I</w:t>
      </w:r>
      <w:r w:rsidR="006F19F6" w:rsidRPr="001F6F55">
        <w:rPr>
          <w:rFonts w:ascii="Gill Sans MT" w:hAnsi="Gill Sans MT" w:cstheme="minorHAnsi"/>
        </w:rPr>
        <w:t>nclude at least one link to each of the following:</w:t>
      </w:r>
    </w:p>
    <w:p w14:paraId="4DF81D90" w14:textId="77777777" w:rsidR="006F19F6" w:rsidRPr="001F6F55" w:rsidRDefault="00AF09F2" w:rsidP="006F19F6">
      <w:pPr>
        <w:pStyle w:val="ListParagraph"/>
        <w:numPr>
          <w:ilvl w:val="0"/>
          <w:numId w:val="17"/>
        </w:numPr>
        <w:rPr>
          <w:rFonts w:ascii="Gill Sans MT" w:hAnsi="Gill Sans MT" w:cstheme="minorHAnsi"/>
        </w:rPr>
      </w:pPr>
      <w:r w:rsidRPr="001F6F55">
        <w:rPr>
          <w:rFonts w:ascii="Gill Sans MT" w:hAnsi="Gill Sans MT" w:cstheme="minorHAnsi"/>
        </w:rPr>
        <w:t>Past p</w:t>
      </w:r>
      <w:r w:rsidR="006F19F6" w:rsidRPr="001F6F55">
        <w:rPr>
          <w:rFonts w:ascii="Gill Sans MT" w:hAnsi="Gill Sans MT" w:cstheme="minorHAnsi"/>
        </w:rPr>
        <w:t>apers and</w:t>
      </w:r>
      <w:r w:rsidRPr="001F6F55">
        <w:rPr>
          <w:rFonts w:ascii="Gill Sans MT" w:hAnsi="Gill Sans MT" w:cstheme="minorHAnsi"/>
        </w:rPr>
        <w:t xml:space="preserve"> mark s</w:t>
      </w:r>
      <w:r w:rsidR="006F19F6" w:rsidRPr="001F6F55">
        <w:rPr>
          <w:rFonts w:ascii="Gill Sans MT" w:hAnsi="Gill Sans MT" w:cstheme="minorHAnsi"/>
        </w:rPr>
        <w:t xml:space="preserve">chemes </w:t>
      </w:r>
    </w:p>
    <w:p w14:paraId="4182B31C" w14:textId="77777777" w:rsidR="006F19F6" w:rsidRPr="001F6F55" w:rsidRDefault="006F19F6" w:rsidP="006F19F6">
      <w:pPr>
        <w:pStyle w:val="ListParagraph"/>
        <w:numPr>
          <w:ilvl w:val="0"/>
          <w:numId w:val="17"/>
        </w:numPr>
        <w:rPr>
          <w:rFonts w:ascii="Gill Sans MT" w:hAnsi="Gill Sans MT" w:cstheme="minorHAnsi"/>
        </w:rPr>
      </w:pPr>
      <w:r w:rsidRPr="001F6F55">
        <w:rPr>
          <w:rFonts w:ascii="Gill Sans MT" w:hAnsi="Gill Sans MT" w:cstheme="minorHAnsi"/>
        </w:rPr>
        <w:t xml:space="preserve">Online revision notes </w:t>
      </w:r>
    </w:p>
    <w:p w14:paraId="2F9F79C2" w14:textId="7F7F1C67" w:rsidR="00BA0BB4" w:rsidRPr="001F6F55" w:rsidRDefault="00AF09F2" w:rsidP="00BA0BB4">
      <w:pPr>
        <w:pStyle w:val="ListParagraph"/>
        <w:numPr>
          <w:ilvl w:val="0"/>
          <w:numId w:val="17"/>
        </w:numPr>
        <w:rPr>
          <w:rFonts w:ascii="Gill Sans MT" w:hAnsi="Gill Sans MT" w:cstheme="minorHAnsi"/>
        </w:rPr>
      </w:pPr>
      <w:r w:rsidRPr="001F6F55">
        <w:rPr>
          <w:rFonts w:ascii="Gill Sans MT" w:hAnsi="Gill Sans MT" w:cstheme="minorHAnsi"/>
        </w:rPr>
        <w:t>YouTube videos of revision notes, explanations and model answers</w:t>
      </w:r>
    </w:p>
    <w:p w14:paraId="4A71910E" w14:textId="01D6A6D3" w:rsidR="0081074A" w:rsidRPr="001F6F55" w:rsidRDefault="0081074A" w:rsidP="0081074A">
      <w:pPr>
        <w:pStyle w:val="ListParagraph"/>
        <w:rPr>
          <w:rFonts w:ascii="Gill Sans MT" w:hAnsi="Gill Sans MT" w:cstheme="minorHAnsi"/>
        </w:rPr>
      </w:pPr>
    </w:p>
    <w:p w14:paraId="13E9DA0F" w14:textId="26BF14F0" w:rsidR="0081074A" w:rsidRPr="001F6F55" w:rsidRDefault="0081074A" w:rsidP="0081074A">
      <w:pPr>
        <w:rPr>
          <w:rFonts w:ascii="Gill Sans MT" w:hAnsi="Gill Sans MT"/>
          <w:b/>
          <w:bCs/>
          <w:sz w:val="24"/>
          <w:szCs w:val="28"/>
        </w:rPr>
      </w:pPr>
      <w:r w:rsidRPr="001F6F55">
        <w:rPr>
          <w:rFonts w:ascii="Gill Sans MT" w:hAnsi="Gill Sans MT"/>
          <w:b/>
          <w:bCs/>
          <w:sz w:val="24"/>
          <w:szCs w:val="28"/>
        </w:rPr>
        <w:t>Exam Board Guidance</w:t>
      </w:r>
      <w:bookmarkStart w:id="0" w:name="_GoBack"/>
      <w:bookmarkEnd w:id="0"/>
    </w:p>
    <w:p w14:paraId="29BDAE89" w14:textId="77777777" w:rsidR="0081074A" w:rsidRPr="001F6F55" w:rsidRDefault="0081074A" w:rsidP="0081074A">
      <w:pPr>
        <w:rPr>
          <w:rFonts w:ascii="Gill Sans MT" w:hAnsi="Gill Sans MT"/>
          <w:b/>
          <w:bCs/>
        </w:rPr>
      </w:pPr>
    </w:p>
    <w:p w14:paraId="6CDD8506" w14:textId="6E2F60FC" w:rsidR="0081074A" w:rsidRPr="001F6F55" w:rsidRDefault="0081074A" w:rsidP="0081074A">
      <w:pPr>
        <w:rPr>
          <w:rFonts w:ascii="Gill Sans MT" w:hAnsi="Gill Sans MT"/>
        </w:rPr>
      </w:pPr>
      <w:r w:rsidRPr="001F6F55">
        <w:rPr>
          <w:rFonts w:ascii="Gill Sans MT" w:hAnsi="Gill Sans MT"/>
          <w:b/>
        </w:rPr>
        <w:t>Past Papers:</w:t>
      </w:r>
      <w:r w:rsidRPr="001F6F55">
        <w:rPr>
          <w:rFonts w:ascii="Gill Sans MT" w:hAnsi="Gill Sans MT"/>
        </w:rPr>
        <w:t xml:space="preserve"> </w:t>
      </w:r>
      <w:r w:rsidR="00850D12" w:rsidRPr="001F6F55">
        <w:rPr>
          <w:rFonts w:ascii="Gill Sans MT" w:hAnsi="Gill Sans MT"/>
        </w:rPr>
        <w:t>necessary</w:t>
      </w:r>
      <w:r w:rsidRPr="001F6F55">
        <w:rPr>
          <w:rFonts w:ascii="Gill Sans MT" w:hAnsi="Gill Sans MT"/>
        </w:rPr>
        <w:t xml:space="preserve"> past papers will be issued by the department</w:t>
      </w:r>
      <w:r w:rsidR="00850D12" w:rsidRPr="001F6F55">
        <w:rPr>
          <w:rFonts w:ascii="Gill Sans MT" w:hAnsi="Gill Sans MT"/>
        </w:rPr>
        <w:t xml:space="preserve"> and full mark model answers provided for papers used in lessons. </w:t>
      </w:r>
    </w:p>
    <w:p w14:paraId="4D83C229" w14:textId="5847AF72" w:rsidR="0081074A" w:rsidRPr="001F6F55" w:rsidRDefault="0081074A" w:rsidP="0081074A">
      <w:pPr>
        <w:rPr>
          <w:rFonts w:ascii="Gill Sans MT" w:hAnsi="Gill Sans MT"/>
        </w:rPr>
      </w:pPr>
      <w:r w:rsidRPr="001F6F55">
        <w:rPr>
          <w:rFonts w:ascii="Gill Sans MT" w:hAnsi="Gill Sans MT"/>
          <w:b/>
        </w:rPr>
        <w:t>Revision Guides</w:t>
      </w:r>
      <w:r w:rsidRPr="001F6F55">
        <w:rPr>
          <w:rFonts w:ascii="Gill Sans MT" w:hAnsi="Gill Sans MT"/>
        </w:rPr>
        <w:t xml:space="preserve">: A Revision Guide for English Language and for English Literature P1 have been produced in house by </w:t>
      </w:r>
      <w:proofErr w:type="spellStart"/>
      <w:r w:rsidRPr="001F6F55">
        <w:rPr>
          <w:rFonts w:ascii="Gill Sans MT" w:hAnsi="Gill Sans MT"/>
        </w:rPr>
        <w:t>HoD</w:t>
      </w:r>
      <w:proofErr w:type="spellEnd"/>
      <w:r w:rsidRPr="001F6F55">
        <w:rPr>
          <w:rFonts w:ascii="Gill Sans MT" w:hAnsi="Gill Sans MT"/>
        </w:rPr>
        <w:t xml:space="preserve">. All pupils will receive these guides. </w:t>
      </w:r>
    </w:p>
    <w:p w14:paraId="51228E8A" w14:textId="2903E905" w:rsidR="0081074A" w:rsidRPr="001F6F55" w:rsidRDefault="0081074A" w:rsidP="0081074A">
      <w:pPr>
        <w:rPr>
          <w:rFonts w:ascii="Gill Sans MT" w:hAnsi="Gill Sans MT"/>
        </w:rPr>
      </w:pPr>
      <w:r w:rsidRPr="001F6F55">
        <w:rPr>
          <w:rFonts w:ascii="Gill Sans MT" w:hAnsi="Gill Sans MT"/>
          <w:b/>
        </w:rPr>
        <w:t>Revision Lessons:</w:t>
      </w:r>
      <w:r w:rsidRPr="001F6F55">
        <w:rPr>
          <w:rFonts w:ascii="Gill Sans MT" w:hAnsi="Gill Sans MT"/>
        </w:rPr>
        <w:t xml:space="preserve"> all pupils will be issued with </w:t>
      </w:r>
      <w:r w:rsidR="00850D12" w:rsidRPr="001F6F55">
        <w:rPr>
          <w:rFonts w:ascii="Gill Sans MT" w:hAnsi="Gill Sans MT"/>
        </w:rPr>
        <w:t>a folder</w:t>
      </w:r>
      <w:r w:rsidRPr="001F6F55">
        <w:rPr>
          <w:rFonts w:ascii="Gill Sans MT" w:hAnsi="Gill Sans MT"/>
        </w:rPr>
        <w:t xml:space="preserve"> to keep the Revision PPs, past papers and marked work, in. Advice about learning Qs, making examination friendly notes and ‘stealing’ writing ideas/techniques and retrieval methods, are constantly emphasised.</w:t>
      </w:r>
    </w:p>
    <w:p w14:paraId="3DEC2DA0" w14:textId="77777777" w:rsidR="0081074A" w:rsidRPr="001F6F55" w:rsidRDefault="0081074A" w:rsidP="0081074A">
      <w:pPr>
        <w:pStyle w:val="ListParagraph"/>
        <w:rPr>
          <w:rFonts w:ascii="Gill Sans MT" w:hAnsi="Gill Sans MT"/>
        </w:rPr>
      </w:pPr>
    </w:p>
    <w:p w14:paraId="289F1F1B" w14:textId="6F2CDA49" w:rsidR="0081074A" w:rsidRPr="001F6F55" w:rsidRDefault="0081074A" w:rsidP="0081074A">
      <w:pPr>
        <w:jc w:val="both"/>
        <w:rPr>
          <w:rFonts w:ascii="Gill Sans MT" w:hAnsi="Gill Sans MT"/>
          <w:b/>
          <w:bCs/>
          <w:sz w:val="24"/>
          <w:szCs w:val="28"/>
        </w:rPr>
      </w:pPr>
      <w:r w:rsidRPr="001F6F55">
        <w:rPr>
          <w:rFonts w:ascii="Gill Sans MT" w:hAnsi="Gill Sans MT"/>
          <w:b/>
          <w:bCs/>
          <w:sz w:val="24"/>
          <w:szCs w:val="28"/>
        </w:rPr>
        <w:t>Online Materia</w:t>
      </w:r>
      <w:r w:rsidR="001F6F55">
        <w:rPr>
          <w:rFonts w:ascii="Gill Sans MT" w:hAnsi="Gill Sans MT"/>
          <w:b/>
          <w:bCs/>
          <w:sz w:val="24"/>
          <w:szCs w:val="28"/>
        </w:rPr>
        <w:t>l</w:t>
      </w:r>
    </w:p>
    <w:p w14:paraId="7B790953" w14:textId="77777777" w:rsidR="0081074A" w:rsidRPr="001F6F55" w:rsidRDefault="0081074A" w:rsidP="0081074A">
      <w:pPr>
        <w:pStyle w:val="ListParagraph"/>
        <w:numPr>
          <w:ilvl w:val="0"/>
          <w:numId w:val="18"/>
        </w:numPr>
        <w:spacing w:after="160" w:line="259" w:lineRule="auto"/>
        <w:contextualSpacing/>
        <w:jc w:val="both"/>
        <w:rPr>
          <w:rFonts w:ascii="Gill Sans MT" w:hAnsi="Gill Sans MT"/>
          <w:b/>
          <w:bCs/>
        </w:rPr>
      </w:pPr>
      <w:r w:rsidRPr="001F6F55">
        <w:rPr>
          <w:rFonts w:ascii="Gill Sans MT" w:hAnsi="Gill Sans MT"/>
          <w:b/>
          <w:bCs/>
        </w:rPr>
        <w:t xml:space="preserve">English Language and Literature: Mr Bruff. </w:t>
      </w:r>
      <w:hyperlink r:id="rId10" w:history="1">
        <w:r w:rsidRPr="001F6F55">
          <w:rPr>
            <w:rStyle w:val="Hyperlink"/>
            <w:rFonts w:ascii="Gill Sans MT" w:hAnsi="Gill Sans MT"/>
            <w:b/>
            <w:bCs/>
          </w:rPr>
          <w:t>https://www.youtube.com/user/mrbruff</w:t>
        </w:r>
      </w:hyperlink>
    </w:p>
    <w:p w14:paraId="5DD372D9" w14:textId="559305EF" w:rsidR="0081074A" w:rsidRPr="001F6F55" w:rsidRDefault="4B5E1BE5" w:rsidP="51760CE0">
      <w:pPr>
        <w:pStyle w:val="ListParagraph"/>
        <w:numPr>
          <w:ilvl w:val="0"/>
          <w:numId w:val="18"/>
        </w:numPr>
        <w:spacing w:after="160" w:line="259" w:lineRule="auto"/>
        <w:jc w:val="both"/>
        <w:rPr>
          <w:rFonts w:ascii="Gill Sans MT" w:hAnsi="Gill Sans MT"/>
          <w:b/>
          <w:bCs/>
        </w:rPr>
      </w:pPr>
      <w:proofErr w:type="spellStart"/>
      <w:r w:rsidRPr="001F6F55">
        <w:rPr>
          <w:rFonts w:ascii="Gill Sans MT" w:hAnsi="Gill Sans MT"/>
          <w:b/>
          <w:bCs/>
        </w:rPr>
        <w:t>Massolit</w:t>
      </w:r>
      <w:proofErr w:type="spellEnd"/>
      <w:r w:rsidRPr="001F6F55">
        <w:rPr>
          <w:rFonts w:ascii="Gill Sans MT" w:hAnsi="Gill Sans MT"/>
          <w:b/>
          <w:bCs/>
        </w:rPr>
        <w:t xml:space="preserve"> – on line lectures for English Language and Literature. Pupils only need to enter their school name and then school email address to be allowed access. </w:t>
      </w:r>
      <w:hyperlink r:id="rId11">
        <w:r w:rsidRPr="001F6F55">
          <w:rPr>
            <w:rStyle w:val="Hyperlink"/>
            <w:rFonts w:ascii="Gill Sans MT" w:hAnsi="Gill Sans MT"/>
            <w:b/>
            <w:bCs/>
          </w:rPr>
          <w:t>https://www.massolit.io/users/sign_up</w:t>
        </w:r>
      </w:hyperlink>
    </w:p>
    <w:sectPr w:rsidR="0081074A" w:rsidRPr="001F6F55" w:rsidSect="007C5C2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31E7"/>
    <w:multiLevelType w:val="hybridMultilevel"/>
    <w:tmpl w:val="655E44B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36911B2"/>
    <w:multiLevelType w:val="hybridMultilevel"/>
    <w:tmpl w:val="5788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B2F7C"/>
    <w:multiLevelType w:val="hybridMultilevel"/>
    <w:tmpl w:val="AE6E4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A3257"/>
    <w:multiLevelType w:val="hybridMultilevel"/>
    <w:tmpl w:val="3634EEBC"/>
    <w:lvl w:ilvl="0" w:tplc="5720CB40">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F2535E1"/>
    <w:multiLevelType w:val="multilevel"/>
    <w:tmpl w:val="8BF4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1D2F28"/>
    <w:multiLevelType w:val="hybridMultilevel"/>
    <w:tmpl w:val="0994BC92"/>
    <w:lvl w:ilvl="0" w:tplc="53EAB2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1ECC"/>
    <w:multiLevelType w:val="hybridMultilevel"/>
    <w:tmpl w:val="E27C3E28"/>
    <w:lvl w:ilvl="0" w:tplc="2DC2F7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F619FC"/>
    <w:multiLevelType w:val="multilevel"/>
    <w:tmpl w:val="0FA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C81D9D"/>
    <w:multiLevelType w:val="multilevel"/>
    <w:tmpl w:val="8044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A321E0E"/>
    <w:multiLevelType w:val="hybridMultilevel"/>
    <w:tmpl w:val="94B8D934"/>
    <w:lvl w:ilvl="0" w:tplc="5BCAC69A">
      <w:start w:val="1"/>
      <w:numFmt w:val="bullet"/>
      <w:lvlText w:val="-"/>
      <w:lvlJc w:val="left"/>
      <w:pPr>
        <w:ind w:left="720" w:hanging="360"/>
      </w:pPr>
      <w:rPr>
        <w:rFonts w:ascii="Gill Sans MT" w:eastAsiaTheme="minorHAnsi" w:hAnsi="Gill Sans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30BAD"/>
    <w:multiLevelType w:val="multilevel"/>
    <w:tmpl w:val="44F0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100A5"/>
    <w:multiLevelType w:val="hybridMultilevel"/>
    <w:tmpl w:val="655E44B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8642D62"/>
    <w:multiLevelType w:val="hybridMultilevel"/>
    <w:tmpl w:val="71F40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8E0FBD"/>
    <w:multiLevelType w:val="multilevel"/>
    <w:tmpl w:val="F7BA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7D71E5"/>
    <w:multiLevelType w:val="hybridMultilevel"/>
    <w:tmpl w:val="655E44B6"/>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9BB4F15"/>
    <w:multiLevelType w:val="hybridMultilevel"/>
    <w:tmpl w:val="655E44B6"/>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7CFC1044"/>
    <w:multiLevelType w:val="hybridMultilevel"/>
    <w:tmpl w:val="51A2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3"/>
  </w:num>
  <w:num w:numId="4">
    <w:abstractNumId w:val="11"/>
  </w:num>
  <w:num w:numId="5">
    <w:abstractNumId w:val="0"/>
  </w:num>
  <w:num w:numId="6">
    <w:abstractNumId w:val="15"/>
  </w:num>
  <w:num w:numId="7">
    <w:abstractNumId w:val="14"/>
  </w:num>
  <w:num w:numId="8">
    <w:abstractNumId w:val="2"/>
  </w:num>
  <w:num w:numId="9">
    <w:abstractNumId w:val="12"/>
  </w:num>
  <w:num w:numId="10">
    <w:abstractNumId w:val="10"/>
  </w:num>
  <w:num w:numId="11">
    <w:abstractNumId w:val="4"/>
  </w:num>
  <w:num w:numId="12">
    <w:abstractNumId w:val="8"/>
  </w:num>
  <w:num w:numId="13">
    <w:abstractNumId w:val="7"/>
  </w:num>
  <w:num w:numId="14">
    <w:abstractNumId w:val="13"/>
  </w:num>
  <w:num w:numId="15">
    <w:abstractNumId w:val="6"/>
  </w:num>
  <w:num w:numId="16">
    <w:abstractNumId w:val="9"/>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536"/>
    <w:rsid w:val="000242EA"/>
    <w:rsid w:val="00027588"/>
    <w:rsid w:val="0006728E"/>
    <w:rsid w:val="00077781"/>
    <w:rsid w:val="0009303E"/>
    <w:rsid w:val="00095786"/>
    <w:rsid w:val="000D76DD"/>
    <w:rsid w:val="001246CF"/>
    <w:rsid w:val="00171E08"/>
    <w:rsid w:val="00187C86"/>
    <w:rsid w:val="001C3AF5"/>
    <w:rsid w:val="001F6F55"/>
    <w:rsid w:val="00213764"/>
    <w:rsid w:val="002161D9"/>
    <w:rsid w:val="00244AC9"/>
    <w:rsid w:val="002716FB"/>
    <w:rsid w:val="002A0A1B"/>
    <w:rsid w:val="002B5A91"/>
    <w:rsid w:val="002C0A16"/>
    <w:rsid w:val="002D6DE5"/>
    <w:rsid w:val="00331822"/>
    <w:rsid w:val="00332833"/>
    <w:rsid w:val="00366ABB"/>
    <w:rsid w:val="00372CCB"/>
    <w:rsid w:val="003A475A"/>
    <w:rsid w:val="003D640D"/>
    <w:rsid w:val="003F72D2"/>
    <w:rsid w:val="00422F13"/>
    <w:rsid w:val="00433342"/>
    <w:rsid w:val="0043468F"/>
    <w:rsid w:val="00456833"/>
    <w:rsid w:val="00457F54"/>
    <w:rsid w:val="004639F7"/>
    <w:rsid w:val="004659F5"/>
    <w:rsid w:val="00467BE9"/>
    <w:rsid w:val="004916E2"/>
    <w:rsid w:val="00493AAC"/>
    <w:rsid w:val="004A2FA7"/>
    <w:rsid w:val="004A64AB"/>
    <w:rsid w:val="004D7B87"/>
    <w:rsid w:val="004E4E64"/>
    <w:rsid w:val="00502882"/>
    <w:rsid w:val="00545995"/>
    <w:rsid w:val="00551EBC"/>
    <w:rsid w:val="0058241C"/>
    <w:rsid w:val="005A7ED1"/>
    <w:rsid w:val="005B04FE"/>
    <w:rsid w:val="005F1DC2"/>
    <w:rsid w:val="0062642A"/>
    <w:rsid w:val="006534A6"/>
    <w:rsid w:val="00657A8A"/>
    <w:rsid w:val="00676B1E"/>
    <w:rsid w:val="006F19F6"/>
    <w:rsid w:val="00700FE4"/>
    <w:rsid w:val="00702D76"/>
    <w:rsid w:val="007049FB"/>
    <w:rsid w:val="00704BB5"/>
    <w:rsid w:val="007324E9"/>
    <w:rsid w:val="007662E7"/>
    <w:rsid w:val="007879BA"/>
    <w:rsid w:val="007C3A74"/>
    <w:rsid w:val="007C5C27"/>
    <w:rsid w:val="0081074A"/>
    <w:rsid w:val="00850D12"/>
    <w:rsid w:val="00857FA1"/>
    <w:rsid w:val="008816BC"/>
    <w:rsid w:val="008B76A4"/>
    <w:rsid w:val="008F3D0F"/>
    <w:rsid w:val="00900872"/>
    <w:rsid w:val="00916C68"/>
    <w:rsid w:val="00951556"/>
    <w:rsid w:val="00951CFD"/>
    <w:rsid w:val="00953C62"/>
    <w:rsid w:val="009630B4"/>
    <w:rsid w:val="00974806"/>
    <w:rsid w:val="00992629"/>
    <w:rsid w:val="00993637"/>
    <w:rsid w:val="009D419F"/>
    <w:rsid w:val="009E462C"/>
    <w:rsid w:val="00A35399"/>
    <w:rsid w:val="00A6509D"/>
    <w:rsid w:val="00A91B2A"/>
    <w:rsid w:val="00AB5CB0"/>
    <w:rsid w:val="00AD7E71"/>
    <w:rsid w:val="00AF09F2"/>
    <w:rsid w:val="00B50FDF"/>
    <w:rsid w:val="00B91C5C"/>
    <w:rsid w:val="00BA0BB4"/>
    <w:rsid w:val="00BD2A47"/>
    <w:rsid w:val="00BD2DEB"/>
    <w:rsid w:val="00BD7EF4"/>
    <w:rsid w:val="00C22D16"/>
    <w:rsid w:val="00C57536"/>
    <w:rsid w:val="00C6740B"/>
    <w:rsid w:val="00C85498"/>
    <w:rsid w:val="00C91142"/>
    <w:rsid w:val="00C9146D"/>
    <w:rsid w:val="00CB1ACC"/>
    <w:rsid w:val="00CE54B7"/>
    <w:rsid w:val="00CF5908"/>
    <w:rsid w:val="00D51B7C"/>
    <w:rsid w:val="00D63405"/>
    <w:rsid w:val="00D6622E"/>
    <w:rsid w:val="00D7109C"/>
    <w:rsid w:val="00D735B5"/>
    <w:rsid w:val="00E11B24"/>
    <w:rsid w:val="00E13FD1"/>
    <w:rsid w:val="00E60271"/>
    <w:rsid w:val="00E66F13"/>
    <w:rsid w:val="00E755D3"/>
    <w:rsid w:val="00EA1A00"/>
    <w:rsid w:val="00EA2479"/>
    <w:rsid w:val="00EC15DB"/>
    <w:rsid w:val="00ED3B28"/>
    <w:rsid w:val="00F01253"/>
    <w:rsid w:val="00F33424"/>
    <w:rsid w:val="00F337E8"/>
    <w:rsid w:val="00F4021E"/>
    <w:rsid w:val="00F76C17"/>
    <w:rsid w:val="00F84D92"/>
    <w:rsid w:val="00F870A0"/>
    <w:rsid w:val="00FA2F59"/>
    <w:rsid w:val="00FB0AC5"/>
    <w:rsid w:val="00FB4E0F"/>
    <w:rsid w:val="00FF5620"/>
    <w:rsid w:val="02A4B79C"/>
    <w:rsid w:val="02F56E99"/>
    <w:rsid w:val="04C0DA51"/>
    <w:rsid w:val="08ABE7FA"/>
    <w:rsid w:val="08CB9D7E"/>
    <w:rsid w:val="0901A870"/>
    <w:rsid w:val="09540A24"/>
    <w:rsid w:val="09D5E365"/>
    <w:rsid w:val="0BB3D493"/>
    <w:rsid w:val="0CBB51F3"/>
    <w:rsid w:val="0CCDA817"/>
    <w:rsid w:val="0E2F8DD4"/>
    <w:rsid w:val="0E396A63"/>
    <w:rsid w:val="0F0F8DA8"/>
    <w:rsid w:val="0F44DF8D"/>
    <w:rsid w:val="105F9D1E"/>
    <w:rsid w:val="12472E6A"/>
    <w:rsid w:val="146726FA"/>
    <w:rsid w:val="15988A4F"/>
    <w:rsid w:val="16A919CF"/>
    <w:rsid w:val="19041DB1"/>
    <w:rsid w:val="1A8FD3F7"/>
    <w:rsid w:val="1A9C9A00"/>
    <w:rsid w:val="1ADCBE93"/>
    <w:rsid w:val="1BDDCFEB"/>
    <w:rsid w:val="1C42E1B0"/>
    <w:rsid w:val="1EAC5F85"/>
    <w:rsid w:val="1EFEF1A9"/>
    <w:rsid w:val="1F11B270"/>
    <w:rsid w:val="1F7A8272"/>
    <w:rsid w:val="208E7690"/>
    <w:rsid w:val="20D74BBB"/>
    <w:rsid w:val="219C1C69"/>
    <w:rsid w:val="247154BF"/>
    <w:rsid w:val="24D3BD2B"/>
    <w:rsid w:val="24F26928"/>
    <w:rsid w:val="262D85A3"/>
    <w:rsid w:val="266F8D8C"/>
    <w:rsid w:val="26C64991"/>
    <w:rsid w:val="28271DA9"/>
    <w:rsid w:val="29004EAE"/>
    <w:rsid w:val="29FD5D07"/>
    <w:rsid w:val="2A15E512"/>
    <w:rsid w:val="2C4AF724"/>
    <w:rsid w:val="2E026599"/>
    <w:rsid w:val="2E5F7035"/>
    <w:rsid w:val="2E970DDF"/>
    <w:rsid w:val="2EFAFDED"/>
    <w:rsid w:val="2FFC366C"/>
    <w:rsid w:val="306A5B4E"/>
    <w:rsid w:val="30A49E13"/>
    <w:rsid w:val="30A93921"/>
    <w:rsid w:val="31ADBE77"/>
    <w:rsid w:val="36DA8256"/>
    <w:rsid w:val="372A2B18"/>
    <w:rsid w:val="381D10F7"/>
    <w:rsid w:val="38B72894"/>
    <w:rsid w:val="39B1DA00"/>
    <w:rsid w:val="3B4A2767"/>
    <w:rsid w:val="3BE0C7AF"/>
    <w:rsid w:val="414F86B8"/>
    <w:rsid w:val="41A4F6C5"/>
    <w:rsid w:val="4226AF9B"/>
    <w:rsid w:val="428E8977"/>
    <w:rsid w:val="4365BF82"/>
    <w:rsid w:val="44C71AF6"/>
    <w:rsid w:val="4721605A"/>
    <w:rsid w:val="47A93AF5"/>
    <w:rsid w:val="48C543A5"/>
    <w:rsid w:val="4B5E1BE5"/>
    <w:rsid w:val="4D05D5DA"/>
    <w:rsid w:val="4D198B79"/>
    <w:rsid w:val="4D837FBD"/>
    <w:rsid w:val="4E166CC1"/>
    <w:rsid w:val="4F276B14"/>
    <w:rsid w:val="513E357E"/>
    <w:rsid w:val="51760CE0"/>
    <w:rsid w:val="51D4856B"/>
    <w:rsid w:val="530DF35D"/>
    <w:rsid w:val="536C6C3E"/>
    <w:rsid w:val="551F801E"/>
    <w:rsid w:val="57E383A8"/>
    <w:rsid w:val="59DEE624"/>
    <w:rsid w:val="59F16A33"/>
    <w:rsid w:val="5B46EA23"/>
    <w:rsid w:val="5CA585D1"/>
    <w:rsid w:val="5DE03D0C"/>
    <w:rsid w:val="607C25BF"/>
    <w:rsid w:val="62B4E671"/>
    <w:rsid w:val="62BE0B50"/>
    <w:rsid w:val="663FF44B"/>
    <w:rsid w:val="677D0AAA"/>
    <w:rsid w:val="6986E881"/>
    <w:rsid w:val="6A1756A8"/>
    <w:rsid w:val="6D527C32"/>
    <w:rsid w:val="6DA611F2"/>
    <w:rsid w:val="6E08AB7D"/>
    <w:rsid w:val="6F649CB9"/>
    <w:rsid w:val="6F76C7A0"/>
    <w:rsid w:val="7107DEAE"/>
    <w:rsid w:val="71404C3F"/>
    <w:rsid w:val="72A00016"/>
    <w:rsid w:val="73059763"/>
    <w:rsid w:val="740CA856"/>
    <w:rsid w:val="7506D612"/>
    <w:rsid w:val="751C7E99"/>
    <w:rsid w:val="773D2677"/>
    <w:rsid w:val="78619790"/>
    <w:rsid w:val="788E7C5F"/>
    <w:rsid w:val="7A0C9801"/>
    <w:rsid w:val="7A8A8F9C"/>
    <w:rsid w:val="7C654AE8"/>
    <w:rsid w:val="7C7C0EEA"/>
    <w:rsid w:val="7C84FCB9"/>
    <w:rsid w:val="7CA54235"/>
    <w:rsid w:val="7D92C6D6"/>
    <w:rsid w:val="7EB5A1DE"/>
    <w:rsid w:val="7FA8A0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805D"/>
  <w15:docId w15:val="{4060395B-39DB-476C-AF95-D61C9949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53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536"/>
    <w:pPr>
      <w:ind w:left="720"/>
    </w:pPr>
  </w:style>
  <w:style w:type="paragraph" w:styleId="BalloonText">
    <w:name w:val="Balloon Text"/>
    <w:basedOn w:val="Normal"/>
    <w:link w:val="BalloonTextChar"/>
    <w:uiPriority w:val="99"/>
    <w:semiHidden/>
    <w:unhideWhenUsed/>
    <w:rsid w:val="00C575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536"/>
    <w:rPr>
      <w:rFonts w:ascii="Segoe UI" w:hAnsi="Segoe UI" w:cs="Segoe UI"/>
      <w:sz w:val="18"/>
      <w:szCs w:val="18"/>
    </w:rPr>
  </w:style>
  <w:style w:type="table" w:styleId="TableGrid">
    <w:name w:val="Table Grid"/>
    <w:basedOn w:val="TableNormal"/>
    <w:uiPriority w:val="39"/>
    <w:rsid w:val="00244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246C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246CF"/>
  </w:style>
  <w:style w:type="character" w:customStyle="1" w:styleId="eop">
    <w:name w:val="eop"/>
    <w:basedOn w:val="DefaultParagraphFont"/>
    <w:rsid w:val="001246CF"/>
  </w:style>
  <w:style w:type="character" w:styleId="Hyperlink">
    <w:name w:val="Hyperlink"/>
    <w:basedOn w:val="DefaultParagraphFont"/>
    <w:uiPriority w:val="99"/>
    <w:unhideWhenUsed/>
    <w:rsid w:val="00A6509D"/>
    <w:rPr>
      <w:color w:val="0563C1" w:themeColor="hyperlink"/>
      <w:u w:val="single"/>
    </w:rPr>
  </w:style>
  <w:style w:type="character" w:styleId="FollowedHyperlink">
    <w:name w:val="FollowedHyperlink"/>
    <w:basedOn w:val="DefaultParagraphFont"/>
    <w:uiPriority w:val="99"/>
    <w:semiHidden/>
    <w:unhideWhenUsed/>
    <w:rsid w:val="004639F7"/>
    <w:rPr>
      <w:color w:val="954F72" w:themeColor="followedHyperlink"/>
      <w:u w:val="single"/>
    </w:rPr>
  </w:style>
  <w:style w:type="character" w:customStyle="1" w:styleId="UnresolvedMention1">
    <w:name w:val="Unresolved Mention1"/>
    <w:basedOn w:val="DefaultParagraphFont"/>
    <w:uiPriority w:val="99"/>
    <w:semiHidden/>
    <w:unhideWhenUsed/>
    <w:rsid w:val="0070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412">
      <w:bodyDiv w:val="1"/>
      <w:marLeft w:val="0"/>
      <w:marRight w:val="0"/>
      <w:marTop w:val="0"/>
      <w:marBottom w:val="0"/>
      <w:divBdr>
        <w:top w:val="none" w:sz="0" w:space="0" w:color="auto"/>
        <w:left w:val="none" w:sz="0" w:space="0" w:color="auto"/>
        <w:bottom w:val="none" w:sz="0" w:space="0" w:color="auto"/>
        <w:right w:val="none" w:sz="0" w:space="0" w:color="auto"/>
      </w:divBdr>
      <w:divsChild>
        <w:div w:id="921373023">
          <w:marLeft w:val="0"/>
          <w:marRight w:val="0"/>
          <w:marTop w:val="0"/>
          <w:marBottom w:val="0"/>
          <w:divBdr>
            <w:top w:val="none" w:sz="0" w:space="0" w:color="auto"/>
            <w:left w:val="none" w:sz="0" w:space="0" w:color="auto"/>
            <w:bottom w:val="none" w:sz="0" w:space="0" w:color="auto"/>
            <w:right w:val="none" w:sz="0" w:space="0" w:color="auto"/>
          </w:divBdr>
          <w:divsChild>
            <w:div w:id="1156457976">
              <w:marLeft w:val="0"/>
              <w:marRight w:val="0"/>
              <w:marTop w:val="0"/>
              <w:marBottom w:val="0"/>
              <w:divBdr>
                <w:top w:val="none" w:sz="0" w:space="0" w:color="auto"/>
                <w:left w:val="none" w:sz="0" w:space="0" w:color="auto"/>
                <w:bottom w:val="none" w:sz="0" w:space="0" w:color="auto"/>
                <w:right w:val="none" w:sz="0" w:space="0" w:color="auto"/>
              </w:divBdr>
            </w:div>
          </w:divsChild>
        </w:div>
        <w:div w:id="2130588313">
          <w:marLeft w:val="0"/>
          <w:marRight w:val="0"/>
          <w:marTop w:val="0"/>
          <w:marBottom w:val="0"/>
          <w:divBdr>
            <w:top w:val="none" w:sz="0" w:space="0" w:color="auto"/>
            <w:left w:val="none" w:sz="0" w:space="0" w:color="auto"/>
            <w:bottom w:val="none" w:sz="0" w:space="0" w:color="auto"/>
            <w:right w:val="none" w:sz="0" w:space="0" w:color="auto"/>
          </w:divBdr>
          <w:divsChild>
            <w:div w:id="400834080">
              <w:marLeft w:val="0"/>
              <w:marRight w:val="0"/>
              <w:marTop w:val="0"/>
              <w:marBottom w:val="0"/>
              <w:divBdr>
                <w:top w:val="none" w:sz="0" w:space="0" w:color="auto"/>
                <w:left w:val="none" w:sz="0" w:space="0" w:color="auto"/>
                <w:bottom w:val="none" w:sz="0" w:space="0" w:color="auto"/>
                <w:right w:val="none" w:sz="0" w:space="0" w:color="auto"/>
              </w:divBdr>
            </w:div>
            <w:div w:id="632440244">
              <w:marLeft w:val="0"/>
              <w:marRight w:val="0"/>
              <w:marTop w:val="0"/>
              <w:marBottom w:val="0"/>
              <w:divBdr>
                <w:top w:val="none" w:sz="0" w:space="0" w:color="auto"/>
                <w:left w:val="none" w:sz="0" w:space="0" w:color="auto"/>
                <w:bottom w:val="none" w:sz="0" w:space="0" w:color="auto"/>
                <w:right w:val="none" w:sz="0" w:space="0" w:color="auto"/>
              </w:divBdr>
            </w:div>
            <w:div w:id="1090084697">
              <w:marLeft w:val="0"/>
              <w:marRight w:val="0"/>
              <w:marTop w:val="0"/>
              <w:marBottom w:val="0"/>
              <w:divBdr>
                <w:top w:val="none" w:sz="0" w:space="0" w:color="auto"/>
                <w:left w:val="none" w:sz="0" w:space="0" w:color="auto"/>
                <w:bottom w:val="none" w:sz="0" w:space="0" w:color="auto"/>
                <w:right w:val="none" w:sz="0" w:space="0" w:color="auto"/>
              </w:divBdr>
            </w:div>
            <w:div w:id="1261330266">
              <w:marLeft w:val="0"/>
              <w:marRight w:val="0"/>
              <w:marTop w:val="0"/>
              <w:marBottom w:val="0"/>
              <w:divBdr>
                <w:top w:val="none" w:sz="0" w:space="0" w:color="auto"/>
                <w:left w:val="none" w:sz="0" w:space="0" w:color="auto"/>
                <w:bottom w:val="none" w:sz="0" w:space="0" w:color="auto"/>
                <w:right w:val="none" w:sz="0" w:space="0" w:color="auto"/>
              </w:divBdr>
            </w:div>
            <w:div w:id="15816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16144">
      <w:bodyDiv w:val="1"/>
      <w:marLeft w:val="0"/>
      <w:marRight w:val="0"/>
      <w:marTop w:val="0"/>
      <w:marBottom w:val="0"/>
      <w:divBdr>
        <w:top w:val="none" w:sz="0" w:space="0" w:color="auto"/>
        <w:left w:val="none" w:sz="0" w:space="0" w:color="auto"/>
        <w:bottom w:val="none" w:sz="0" w:space="0" w:color="auto"/>
        <w:right w:val="none" w:sz="0" w:space="0" w:color="auto"/>
      </w:divBdr>
      <w:divsChild>
        <w:div w:id="3362085">
          <w:marLeft w:val="0"/>
          <w:marRight w:val="0"/>
          <w:marTop w:val="0"/>
          <w:marBottom w:val="0"/>
          <w:divBdr>
            <w:top w:val="none" w:sz="0" w:space="0" w:color="auto"/>
            <w:left w:val="none" w:sz="0" w:space="0" w:color="auto"/>
            <w:bottom w:val="none" w:sz="0" w:space="0" w:color="auto"/>
            <w:right w:val="none" w:sz="0" w:space="0" w:color="auto"/>
          </w:divBdr>
        </w:div>
        <w:div w:id="1300961362">
          <w:marLeft w:val="0"/>
          <w:marRight w:val="0"/>
          <w:marTop w:val="0"/>
          <w:marBottom w:val="0"/>
          <w:divBdr>
            <w:top w:val="none" w:sz="0" w:space="0" w:color="auto"/>
            <w:left w:val="none" w:sz="0" w:space="0" w:color="auto"/>
            <w:bottom w:val="none" w:sz="0" w:space="0" w:color="auto"/>
            <w:right w:val="none" w:sz="0" w:space="0" w:color="auto"/>
          </w:divBdr>
        </w:div>
        <w:div w:id="1979800865">
          <w:marLeft w:val="0"/>
          <w:marRight w:val="0"/>
          <w:marTop w:val="0"/>
          <w:marBottom w:val="0"/>
          <w:divBdr>
            <w:top w:val="none" w:sz="0" w:space="0" w:color="auto"/>
            <w:left w:val="none" w:sz="0" w:space="0" w:color="auto"/>
            <w:bottom w:val="none" w:sz="0" w:space="0" w:color="auto"/>
            <w:right w:val="none" w:sz="0" w:space="0" w:color="auto"/>
          </w:divBdr>
        </w:div>
      </w:divsChild>
    </w:div>
    <w:div w:id="1144421295">
      <w:bodyDiv w:val="1"/>
      <w:marLeft w:val="0"/>
      <w:marRight w:val="0"/>
      <w:marTop w:val="0"/>
      <w:marBottom w:val="0"/>
      <w:divBdr>
        <w:top w:val="none" w:sz="0" w:space="0" w:color="auto"/>
        <w:left w:val="none" w:sz="0" w:space="0" w:color="auto"/>
        <w:bottom w:val="none" w:sz="0" w:space="0" w:color="auto"/>
        <w:right w:val="none" w:sz="0" w:space="0" w:color="auto"/>
      </w:divBdr>
      <w:divsChild>
        <w:div w:id="199562412">
          <w:marLeft w:val="0"/>
          <w:marRight w:val="0"/>
          <w:marTop w:val="0"/>
          <w:marBottom w:val="0"/>
          <w:divBdr>
            <w:top w:val="none" w:sz="0" w:space="0" w:color="auto"/>
            <w:left w:val="none" w:sz="0" w:space="0" w:color="auto"/>
            <w:bottom w:val="none" w:sz="0" w:space="0" w:color="auto"/>
            <w:right w:val="none" w:sz="0" w:space="0" w:color="auto"/>
          </w:divBdr>
        </w:div>
        <w:div w:id="367727182">
          <w:marLeft w:val="0"/>
          <w:marRight w:val="0"/>
          <w:marTop w:val="0"/>
          <w:marBottom w:val="0"/>
          <w:divBdr>
            <w:top w:val="none" w:sz="0" w:space="0" w:color="auto"/>
            <w:left w:val="none" w:sz="0" w:space="0" w:color="auto"/>
            <w:bottom w:val="none" w:sz="0" w:space="0" w:color="auto"/>
            <w:right w:val="none" w:sz="0" w:space="0" w:color="auto"/>
          </w:divBdr>
        </w:div>
        <w:div w:id="1249465340">
          <w:marLeft w:val="0"/>
          <w:marRight w:val="0"/>
          <w:marTop w:val="0"/>
          <w:marBottom w:val="0"/>
          <w:divBdr>
            <w:top w:val="none" w:sz="0" w:space="0" w:color="auto"/>
            <w:left w:val="none" w:sz="0" w:space="0" w:color="auto"/>
            <w:bottom w:val="none" w:sz="0" w:space="0" w:color="auto"/>
            <w:right w:val="none" w:sz="0" w:space="0" w:color="auto"/>
          </w:divBdr>
        </w:div>
        <w:div w:id="1442147412">
          <w:marLeft w:val="0"/>
          <w:marRight w:val="0"/>
          <w:marTop w:val="0"/>
          <w:marBottom w:val="0"/>
          <w:divBdr>
            <w:top w:val="none" w:sz="0" w:space="0" w:color="auto"/>
            <w:left w:val="none" w:sz="0" w:space="0" w:color="auto"/>
            <w:bottom w:val="none" w:sz="0" w:space="0" w:color="auto"/>
            <w:right w:val="none" w:sz="0" w:space="0" w:color="auto"/>
          </w:divBdr>
        </w:div>
        <w:div w:id="1700085458">
          <w:marLeft w:val="0"/>
          <w:marRight w:val="0"/>
          <w:marTop w:val="0"/>
          <w:marBottom w:val="0"/>
          <w:divBdr>
            <w:top w:val="none" w:sz="0" w:space="0" w:color="auto"/>
            <w:left w:val="none" w:sz="0" w:space="0" w:color="auto"/>
            <w:bottom w:val="none" w:sz="0" w:space="0" w:color="auto"/>
            <w:right w:val="none" w:sz="0" w:space="0" w:color="auto"/>
          </w:divBdr>
          <w:divsChild>
            <w:div w:id="386220969">
              <w:marLeft w:val="0"/>
              <w:marRight w:val="0"/>
              <w:marTop w:val="0"/>
              <w:marBottom w:val="0"/>
              <w:divBdr>
                <w:top w:val="none" w:sz="0" w:space="0" w:color="auto"/>
                <w:left w:val="none" w:sz="0" w:space="0" w:color="auto"/>
                <w:bottom w:val="none" w:sz="0" w:space="0" w:color="auto"/>
                <w:right w:val="none" w:sz="0" w:space="0" w:color="auto"/>
              </w:divBdr>
            </w:div>
            <w:div w:id="1041055471">
              <w:marLeft w:val="0"/>
              <w:marRight w:val="0"/>
              <w:marTop w:val="0"/>
              <w:marBottom w:val="0"/>
              <w:divBdr>
                <w:top w:val="none" w:sz="0" w:space="0" w:color="auto"/>
                <w:left w:val="none" w:sz="0" w:space="0" w:color="auto"/>
                <w:bottom w:val="none" w:sz="0" w:space="0" w:color="auto"/>
                <w:right w:val="none" w:sz="0" w:space="0" w:color="auto"/>
              </w:divBdr>
            </w:div>
            <w:div w:id="1432701716">
              <w:marLeft w:val="0"/>
              <w:marRight w:val="0"/>
              <w:marTop w:val="0"/>
              <w:marBottom w:val="0"/>
              <w:divBdr>
                <w:top w:val="none" w:sz="0" w:space="0" w:color="auto"/>
                <w:left w:val="none" w:sz="0" w:space="0" w:color="auto"/>
                <w:bottom w:val="none" w:sz="0" w:space="0" w:color="auto"/>
                <w:right w:val="none" w:sz="0" w:space="0" w:color="auto"/>
              </w:divBdr>
            </w:div>
          </w:divsChild>
        </w:div>
        <w:div w:id="1712605171">
          <w:marLeft w:val="0"/>
          <w:marRight w:val="0"/>
          <w:marTop w:val="0"/>
          <w:marBottom w:val="0"/>
          <w:divBdr>
            <w:top w:val="none" w:sz="0" w:space="0" w:color="auto"/>
            <w:left w:val="none" w:sz="0" w:space="0" w:color="auto"/>
            <w:bottom w:val="none" w:sz="0" w:space="0" w:color="auto"/>
            <w:right w:val="none" w:sz="0" w:space="0" w:color="auto"/>
          </w:divBdr>
          <w:divsChild>
            <w:div w:id="3501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4848">
      <w:bodyDiv w:val="1"/>
      <w:marLeft w:val="0"/>
      <w:marRight w:val="0"/>
      <w:marTop w:val="0"/>
      <w:marBottom w:val="0"/>
      <w:divBdr>
        <w:top w:val="none" w:sz="0" w:space="0" w:color="auto"/>
        <w:left w:val="none" w:sz="0" w:space="0" w:color="auto"/>
        <w:bottom w:val="none" w:sz="0" w:space="0" w:color="auto"/>
        <w:right w:val="none" w:sz="0" w:space="0" w:color="auto"/>
      </w:divBdr>
    </w:div>
    <w:div w:id="2056544772">
      <w:bodyDiv w:val="1"/>
      <w:marLeft w:val="0"/>
      <w:marRight w:val="0"/>
      <w:marTop w:val="0"/>
      <w:marBottom w:val="0"/>
      <w:divBdr>
        <w:top w:val="none" w:sz="0" w:space="0" w:color="auto"/>
        <w:left w:val="none" w:sz="0" w:space="0" w:color="auto"/>
        <w:bottom w:val="none" w:sz="0" w:space="0" w:color="auto"/>
        <w:right w:val="none" w:sz="0" w:space="0" w:color="auto"/>
      </w:divBdr>
      <w:divsChild>
        <w:div w:id="949973834">
          <w:marLeft w:val="0"/>
          <w:marRight w:val="0"/>
          <w:marTop w:val="0"/>
          <w:marBottom w:val="0"/>
          <w:divBdr>
            <w:top w:val="none" w:sz="0" w:space="0" w:color="auto"/>
            <w:left w:val="none" w:sz="0" w:space="0" w:color="auto"/>
            <w:bottom w:val="none" w:sz="0" w:space="0" w:color="auto"/>
            <w:right w:val="none" w:sz="0" w:space="0" w:color="auto"/>
          </w:divBdr>
          <w:divsChild>
            <w:div w:id="32003944">
              <w:marLeft w:val="0"/>
              <w:marRight w:val="0"/>
              <w:marTop w:val="0"/>
              <w:marBottom w:val="0"/>
              <w:divBdr>
                <w:top w:val="none" w:sz="0" w:space="0" w:color="auto"/>
                <w:left w:val="none" w:sz="0" w:space="0" w:color="auto"/>
                <w:bottom w:val="none" w:sz="0" w:space="0" w:color="auto"/>
                <w:right w:val="none" w:sz="0" w:space="0" w:color="auto"/>
              </w:divBdr>
            </w:div>
            <w:div w:id="880554328">
              <w:marLeft w:val="0"/>
              <w:marRight w:val="0"/>
              <w:marTop w:val="0"/>
              <w:marBottom w:val="0"/>
              <w:divBdr>
                <w:top w:val="none" w:sz="0" w:space="0" w:color="auto"/>
                <w:left w:val="none" w:sz="0" w:space="0" w:color="auto"/>
                <w:bottom w:val="none" w:sz="0" w:space="0" w:color="auto"/>
                <w:right w:val="none" w:sz="0" w:space="0" w:color="auto"/>
              </w:divBdr>
            </w:div>
            <w:div w:id="1274942667">
              <w:marLeft w:val="0"/>
              <w:marRight w:val="0"/>
              <w:marTop w:val="0"/>
              <w:marBottom w:val="0"/>
              <w:divBdr>
                <w:top w:val="none" w:sz="0" w:space="0" w:color="auto"/>
                <w:left w:val="none" w:sz="0" w:space="0" w:color="auto"/>
                <w:bottom w:val="none" w:sz="0" w:space="0" w:color="auto"/>
                <w:right w:val="none" w:sz="0" w:space="0" w:color="auto"/>
              </w:divBdr>
            </w:div>
            <w:div w:id="1956205209">
              <w:marLeft w:val="0"/>
              <w:marRight w:val="0"/>
              <w:marTop w:val="0"/>
              <w:marBottom w:val="0"/>
              <w:divBdr>
                <w:top w:val="none" w:sz="0" w:space="0" w:color="auto"/>
                <w:left w:val="none" w:sz="0" w:space="0" w:color="auto"/>
                <w:bottom w:val="none" w:sz="0" w:space="0" w:color="auto"/>
                <w:right w:val="none" w:sz="0" w:space="0" w:color="auto"/>
              </w:divBdr>
            </w:div>
          </w:divsChild>
        </w:div>
        <w:div w:id="1326085110">
          <w:marLeft w:val="0"/>
          <w:marRight w:val="0"/>
          <w:marTop w:val="0"/>
          <w:marBottom w:val="0"/>
          <w:divBdr>
            <w:top w:val="none" w:sz="0" w:space="0" w:color="auto"/>
            <w:left w:val="none" w:sz="0" w:space="0" w:color="auto"/>
            <w:bottom w:val="none" w:sz="0" w:space="0" w:color="auto"/>
            <w:right w:val="none" w:sz="0" w:space="0" w:color="auto"/>
          </w:divBdr>
        </w:div>
        <w:div w:id="1552034588">
          <w:marLeft w:val="0"/>
          <w:marRight w:val="0"/>
          <w:marTop w:val="0"/>
          <w:marBottom w:val="0"/>
          <w:divBdr>
            <w:top w:val="none" w:sz="0" w:space="0" w:color="auto"/>
            <w:left w:val="none" w:sz="0" w:space="0" w:color="auto"/>
            <w:bottom w:val="none" w:sz="0" w:space="0" w:color="auto"/>
            <w:right w:val="none" w:sz="0" w:space="0" w:color="auto"/>
          </w:divBdr>
        </w:div>
        <w:div w:id="1623540270">
          <w:marLeft w:val="0"/>
          <w:marRight w:val="0"/>
          <w:marTop w:val="0"/>
          <w:marBottom w:val="0"/>
          <w:divBdr>
            <w:top w:val="none" w:sz="0" w:space="0" w:color="auto"/>
            <w:left w:val="none" w:sz="0" w:space="0" w:color="auto"/>
            <w:bottom w:val="none" w:sz="0" w:space="0" w:color="auto"/>
            <w:right w:val="none" w:sz="0" w:space="0" w:color="auto"/>
          </w:divBdr>
        </w:div>
        <w:div w:id="1975019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a.org.uk/subjects/english/gcse/english-language-8700/specification-at-a-glanc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olit.io/users/sign_up" TargetMode="External"/><Relationship Id="rId5" Type="http://schemas.openxmlformats.org/officeDocument/2006/relationships/styles" Target="styles.xml"/><Relationship Id="rId10" Type="http://schemas.openxmlformats.org/officeDocument/2006/relationships/hyperlink" Target="https://www.youtube.com/user/mrbruff" TargetMode="External"/><Relationship Id="rId4" Type="http://schemas.openxmlformats.org/officeDocument/2006/relationships/numbering" Target="numbering.xml"/><Relationship Id="rId9" Type="http://schemas.openxmlformats.org/officeDocument/2006/relationships/hyperlink" Target="https://www.aqa.org.uk/subjects/english/gcse/english-literature-8702/specification-at-a-gl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59171b-88eb-4f0d-94a1-f6f3f96326b6" xsi:nil="true"/>
    <lcf76f155ced4ddcb4097134ff3c332f xmlns="e6a517f9-0e25-499c-a806-5a94d2e9861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7913BB4B75D14F83EF3579C2113E63" ma:contentTypeVersion="18" ma:contentTypeDescription="Create a new document." ma:contentTypeScope="" ma:versionID="e8c137cc5cbbd776b620c42f2e63f140">
  <xsd:schema xmlns:xsd="http://www.w3.org/2001/XMLSchema" xmlns:xs="http://www.w3.org/2001/XMLSchema" xmlns:p="http://schemas.microsoft.com/office/2006/metadata/properties" xmlns:ns2="e6a517f9-0e25-499c-a806-5a94d2e9861d" xmlns:ns3="3ce172c4-1eb5-4aea-8c69-60f6201bfd66" xmlns:ns4="2c59171b-88eb-4f0d-94a1-f6f3f96326b6" targetNamespace="http://schemas.microsoft.com/office/2006/metadata/properties" ma:root="true" ma:fieldsID="332afa5aa735efcf2df665ce31b95d34" ns2:_="" ns3:_="" ns4:_="">
    <xsd:import namespace="e6a517f9-0e25-499c-a806-5a94d2e9861d"/>
    <xsd:import namespace="3ce172c4-1eb5-4aea-8c69-60f6201bfd66"/>
    <xsd:import namespace="2c59171b-88eb-4f0d-94a1-f6f3f96326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517f9-0e25-499c-a806-5a94d2e98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faf72b-60bf-4876-a9af-71bb195bb3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172c4-1eb5-4aea-8c69-60f6201bfd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59171b-88eb-4f0d-94a1-f6f3f96326b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3b86846-588b-4b75-a675-68a4d0bd890e}" ma:internalName="TaxCatchAll" ma:showField="CatchAllData" ma:web="2c59171b-88eb-4f0d-94a1-f6f3f9632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118353-3B31-40B5-A67E-2BAD9196F711}">
  <ds:schemaRefs>
    <ds:schemaRef ds:uri="http://schemas.microsoft.com/sharepoint/v3/contenttype/forms"/>
  </ds:schemaRefs>
</ds:datastoreItem>
</file>

<file path=customXml/itemProps2.xml><?xml version="1.0" encoding="utf-8"?>
<ds:datastoreItem xmlns:ds="http://schemas.openxmlformats.org/officeDocument/2006/customXml" ds:itemID="{3C8FA58A-21B9-4CCE-AD50-95FFE53900F6}">
  <ds:schemaRefs>
    <ds:schemaRef ds:uri="http://schemas.microsoft.com/office/2006/metadata/properties"/>
    <ds:schemaRef ds:uri="http://schemas.microsoft.com/office/infopath/2007/PartnerControls"/>
    <ds:schemaRef ds:uri="2c59171b-88eb-4f0d-94a1-f6f3f96326b6"/>
    <ds:schemaRef ds:uri="e6a517f9-0e25-499c-a806-5a94d2e9861d"/>
  </ds:schemaRefs>
</ds:datastoreItem>
</file>

<file path=customXml/itemProps3.xml><?xml version="1.0" encoding="utf-8"?>
<ds:datastoreItem xmlns:ds="http://schemas.openxmlformats.org/officeDocument/2006/customXml" ds:itemID="{065BCFEB-EE17-4563-B6BE-10D6035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517f9-0e25-499c-a806-5a94d2e9861d"/>
    <ds:schemaRef ds:uri="3ce172c4-1eb5-4aea-8c69-60f6201bfd66"/>
    <ds:schemaRef ds:uri="2c59171b-88eb-4f0d-94a1-f6f3f9632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Leonard's Catholic School</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Munro</dc:creator>
  <cp:keywords/>
  <cp:lastModifiedBy>David Simmons</cp:lastModifiedBy>
  <cp:revision>2</cp:revision>
  <cp:lastPrinted>2024-09-09T09:12:00Z</cp:lastPrinted>
  <dcterms:created xsi:type="dcterms:W3CDTF">2024-09-09T18:36:00Z</dcterms:created>
  <dcterms:modified xsi:type="dcterms:W3CDTF">2024-09-09T18:36:00Z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0x010100BA7913BB4B75D14F83EF3579C2113E63</vt:lpwstr>
  </property>
  <property fmtid="{D5CDD505-2E9C-101B-9397-08002B2CF9AE}" pid="3" name="MediaServiceImageTags">
    <vt:lpwstr/>
  </property>
</Properties>
</file>